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25B" w:rsidRPr="00967046" w:rsidRDefault="00EB725B" w:rsidP="00967046">
      <w:pPr>
        <w:shd w:val="clear" w:color="auto" w:fill="FFCC99"/>
        <w:spacing w:after="240"/>
        <w:rPr>
          <w:sz w:val="24"/>
          <w:szCs w:val="24"/>
        </w:rPr>
      </w:pPr>
      <w:r w:rsidRPr="00967046">
        <w:rPr>
          <w:b/>
          <w:sz w:val="24"/>
          <w:szCs w:val="24"/>
        </w:rPr>
        <w:t>Lista candidaţilor admişi la concurs/proba scrisă</w:t>
      </w:r>
    </w:p>
    <w:p w:rsidR="00AE1E50" w:rsidRPr="00967046" w:rsidRDefault="00AE1E50" w:rsidP="00967046">
      <w:pPr>
        <w:jc w:val="center"/>
        <w:rPr>
          <w:sz w:val="24"/>
          <w:szCs w:val="24"/>
          <w:lang w:val="en-US"/>
        </w:rPr>
      </w:pPr>
    </w:p>
    <w:p w:rsidR="00EB725B" w:rsidRPr="00967046" w:rsidRDefault="00EB725B" w:rsidP="00967046">
      <w:pPr>
        <w:jc w:val="center"/>
        <w:rPr>
          <w:sz w:val="24"/>
          <w:szCs w:val="24"/>
        </w:rPr>
      </w:pPr>
      <w:r w:rsidRPr="00967046">
        <w:rPr>
          <w:sz w:val="24"/>
          <w:szCs w:val="24"/>
        </w:rPr>
        <w:t>Autoritatea administrativă „Agenţia Naţională Transport Auto”</w:t>
      </w:r>
    </w:p>
    <w:p w:rsidR="00EB725B" w:rsidRPr="00967046" w:rsidRDefault="00EB725B" w:rsidP="00967046">
      <w:pPr>
        <w:jc w:val="center"/>
        <w:rPr>
          <w:sz w:val="24"/>
          <w:szCs w:val="24"/>
        </w:rPr>
      </w:pPr>
      <w:r w:rsidRPr="00967046">
        <w:rPr>
          <w:sz w:val="24"/>
          <w:szCs w:val="24"/>
        </w:rPr>
        <w:t>……………………………………………………………</w:t>
      </w:r>
      <w:r w:rsidR="00A35FAC">
        <w:rPr>
          <w:sz w:val="24"/>
          <w:szCs w:val="24"/>
        </w:rPr>
        <w:t>……………………………………</w:t>
      </w:r>
    </w:p>
    <w:p w:rsidR="00EB725B" w:rsidRPr="00967046" w:rsidRDefault="00EB725B" w:rsidP="00967046">
      <w:pPr>
        <w:jc w:val="center"/>
        <w:rPr>
          <w:sz w:val="24"/>
          <w:szCs w:val="24"/>
        </w:rPr>
      </w:pPr>
    </w:p>
    <w:p w:rsidR="00EB725B" w:rsidRPr="00967046" w:rsidRDefault="00EB725B" w:rsidP="00967046">
      <w:pPr>
        <w:jc w:val="center"/>
        <w:rPr>
          <w:sz w:val="24"/>
          <w:szCs w:val="24"/>
        </w:rPr>
      </w:pPr>
    </w:p>
    <w:p w:rsidR="00EB725B" w:rsidRPr="00967046" w:rsidRDefault="00EB725B" w:rsidP="00967046">
      <w:pPr>
        <w:spacing w:after="240"/>
        <w:jc w:val="center"/>
        <w:rPr>
          <w:b/>
          <w:sz w:val="24"/>
          <w:szCs w:val="24"/>
        </w:rPr>
      </w:pPr>
      <w:r w:rsidRPr="00967046">
        <w:rPr>
          <w:b/>
          <w:sz w:val="24"/>
          <w:szCs w:val="24"/>
        </w:rPr>
        <w:t xml:space="preserve">COMISIA DE CONCURS </w:t>
      </w:r>
    </w:p>
    <w:p w:rsidR="00EB725B" w:rsidRPr="00967046" w:rsidRDefault="00EB725B" w:rsidP="00967046">
      <w:pPr>
        <w:jc w:val="center"/>
        <w:rPr>
          <w:b/>
          <w:sz w:val="24"/>
          <w:szCs w:val="24"/>
        </w:rPr>
      </w:pPr>
      <w:r w:rsidRPr="00967046">
        <w:rPr>
          <w:b/>
          <w:sz w:val="24"/>
          <w:szCs w:val="24"/>
        </w:rPr>
        <w:t xml:space="preserve">Lista candidaţilor </w:t>
      </w:r>
    </w:p>
    <w:p w:rsidR="00A35FAC" w:rsidRDefault="00EB725B" w:rsidP="00967046">
      <w:pPr>
        <w:spacing w:after="240"/>
        <w:jc w:val="center"/>
        <w:rPr>
          <w:b/>
          <w:sz w:val="24"/>
          <w:szCs w:val="24"/>
        </w:rPr>
      </w:pPr>
      <w:r w:rsidRPr="00967046">
        <w:rPr>
          <w:b/>
          <w:sz w:val="24"/>
          <w:szCs w:val="24"/>
        </w:rPr>
        <w:t>admişi la concursul p</w:t>
      </w:r>
      <w:r w:rsidR="00A35FAC">
        <w:rPr>
          <w:b/>
          <w:sz w:val="24"/>
          <w:szCs w:val="24"/>
        </w:rPr>
        <w:t>entru ocuparea funcţiilor</w:t>
      </w:r>
      <w:r w:rsidR="00967046" w:rsidRPr="00967046">
        <w:rPr>
          <w:b/>
          <w:sz w:val="24"/>
          <w:szCs w:val="24"/>
        </w:rPr>
        <w:t xml:space="preserve"> </w:t>
      </w:r>
      <w:r w:rsidRPr="00967046">
        <w:rPr>
          <w:b/>
          <w:sz w:val="24"/>
          <w:szCs w:val="24"/>
        </w:rPr>
        <w:t xml:space="preserve">vacante </w:t>
      </w:r>
      <w:r w:rsidR="00A35FAC">
        <w:rPr>
          <w:b/>
          <w:sz w:val="24"/>
          <w:szCs w:val="24"/>
        </w:rPr>
        <w:t xml:space="preserve">de </w:t>
      </w:r>
    </w:p>
    <w:p w:rsidR="00EB725B" w:rsidRPr="00A35FAC" w:rsidRDefault="00A35FAC" w:rsidP="00A35FAC">
      <w:pPr>
        <w:spacing w:after="2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„</w:t>
      </w:r>
      <w:r w:rsidRPr="00A35FAC">
        <w:rPr>
          <w:b/>
          <w:sz w:val="24"/>
          <w:szCs w:val="24"/>
          <w:u w:val="double"/>
        </w:rPr>
        <w:t>Inspector principal”</w:t>
      </w:r>
      <w:r>
        <w:rPr>
          <w:b/>
          <w:sz w:val="24"/>
          <w:szCs w:val="24"/>
        </w:rPr>
        <w:t xml:space="preserve"> şi „</w:t>
      </w:r>
      <w:r w:rsidRPr="00A35FAC">
        <w:rPr>
          <w:b/>
          <w:sz w:val="24"/>
          <w:szCs w:val="24"/>
          <w:u w:val="double"/>
        </w:rPr>
        <w:t>Inspector superior</w:t>
      </w:r>
      <w:r>
        <w:rPr>
          <w:b/>
          <w:sz w:val="24"/>
          <w:szCs w:val="24"/>
        </w:rPr>
        <w:t>” în cadrul Direcţiei control transport cu greutăţi şi/sau gabarite ce depăşesc limitele</w:t>
      </w:r>
    </w:p>
    <w:tbl>
      <w:tblPr>
        <w:tblW w:w="925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6"/>
        <w:gridCol w:w="7796"/>
      </w:tblGrid>
      <w:tr w:rsidR="005C4477" w:rsidRPr="008D6779" w:rsidTr="005C4477">
        <w:tc>
          <w:tcPr>
            <w:tcW w:w="1456" w:type="dxa"/>
            <w:shd w:val="clear" w:color="auto" w:fill="CCFFCC"/>
            <w:vAlign w:val="center"/>
          </w:tcPr>
          <w:p w:rsidR="005C4477" w:rsidRPr="00967046" w:rsidRDefault="005C4477" w:rsidP="00551B02">
            <w:pPr>
              <w:spacing w:before="120" w:after="120"/>
              <w:jc w:val="center"/>
              <w:rPr>
                <w:b/>
                <w:sz w:val="24"/>
                <w:szCs w:val="24"/>
                <w:lang w:val="ru-RU"/>
              </w:rPr>
            </w:pPr>
            <w:r w:rsidRPr="00967046">
              <w:rPr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7796" w:type="dxa"/>
            <w:shd w:val="clear" w:color="auto" w:fill="CCFFCC"/>
            <w:vAlign w:val="center"/>
          </w:tcPr>
          <w:p w:rsidR="005C4477" w:rsidRPr="00967046" w:rsidRDefault="005C4477" w:rsidP="00551B02">
            <w:pPr>
              <w:spacing w:before="120" w:after="120"/>
              <w:jc w:val="center"/>
              <w:rPr>
                <w:b/>
                <w:sz w:val="24"/>
                <w:szCs w:val="24"/>
                <w:lang w:val="pt-BR"/>
              </w:rPr>
            </w:pPr>
            <w:r w:rsidRPr="00967046">
              <w:rPr>
                <w:b/>
                <w:sz w:val="24"/>
                <w:szCs w:val="24"/>
                <w:lang w:val="pt-BR"/>
              </w:rPr>
              <w:t>Nume, prenume</w:t>
            </w:r>
          </w:p>
        </w:tc>
      </w:tr>
      <w:tr w:rsidR="005C4477" w:rsidRPr="008D6779" w:rsidTr="005C4477">
        <w:tc>
          <w:tcPr>
            <w:tcW w:w="1456" w:type="dxa"/>
            <w:shd w:val="clear" w:color="auto" w:fill="auto"/>
            <w:vAlign w:val="center"/>
          </w:tcPr>
          <w:p w:rsidR="005C4477" w:rsidRPr="00967046" w:rsidRDefault="005C4477" w:rsidP="00EB725B">
            <w:pPr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7796" w:type="dxa"/>
            <w:shd w:val="clear" w:color="auto" w:fill="auto"/>
          </w:tcPr>
          <w:p w:rsidR="005C4477" w:rsidRPr="00967046" w:rsidRDefault="005C4477" w:rsidP="00551B02">
            <w:pPr>
              <w:spacing w:before="120" w:after="120"/>
              <w:rPr>
                <w:sz w:val="24"/>
                <w:szCs w:val="24"/>
                <w:lang w:val="pt-BR"/>
              </w:rPr>
            </w:pPr>
            <w:r w:rsidRPr="00967046">
              <w:rPr>
                <w:sz w:val="24"/>
                <w:szCs w:val="24"/>
                <w:lang w:val="pt-BR"/>
              </w:rPr>
              <w:t>Şonţu Iurie</w:t>
            </w:r>
          </w:p>
        </w:tc>
      </w:tr>
      <w:tr w:rsidR="005C4477" w:rsidRPr="008D6779" w:rsidTr="005C4477">
        <w:tc>
          <w:tcPr>
            <w:tcW w:w="1456" w:type="dxa"/>
            <w:shd w:val="clear" w:color="auto" w:fill="auto"/>
            <w:vAlign w:val="center"/>
          </w:tcPr>
          <w:p w:rsidR="005C4477" w:rsidRPr="00967046" w:rsidRDefault="005C4477" w:rsidP="00EB725B">
            <w:pPr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7796" w:type="dxa"/>
            <w:shd w:val="clear" w:color="auto" w:fill="auto"/>
          </w:tcPr>
          <w:p w:rsidR="005C4477" w:rsidRPr="00967046" w:rsidRDefault="005C4477" w:rsidP="00551B02">
            <w:pPr>
              <w:spacing w:before="120" w:after="120"/>
              <w:rPr>
                <w:sz w:val="24"/>
                <w:szCs w:val="24"/>
                <w:lang w:val="pt-BR"/>
              </w:rPr>
            </w:pPr>
            <w:r w:rsidRPr="00967046">
              <w:rPr>
                <w:sz w:val="24"/>
                <w:szCs w:val="24"/>
                <w:lang w:val="pt-BR"/>
              </w:rPr>
              <w:t>Rodideal Nicolae</w:t>
            </w:r>
          </w:p>
        </w:tc>
      </w:tr>
      <w:tr w:rsidR="005C4477" w:rsidRPr="008D6779" w:rsidTr="005C4477">
        <w:tc>
          <w:tcPr>
            <w:tcW w:w="1456" w:type="dxa"/>
            <w:shd w:val="clear" w:color="auto" w:fill="auto"/>
            <w:vAlign w:val="center"/>
          </w:tcPr>
          <w:p w:rsidR="005C4477" w:rsidRPr="00967046" w:rsidRDefault="005C4477" w:rsidP="00EB725B">
            <w:pPr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7796" w:type="dxa"/>
            <w:shd w:val="clear" w:color="auto" w:fill="auto"/>
          </w:tcPr>
          <w:p w:rsidR="005C4477" w:rsidRPr="00967046" w:rsidRDefault="005C4477" w:rsidP="00551B02">
            <w:pPr>
              <w:spacing w:before="120" w:after="120"/>
              <w:rPr>
                <w:sz w:val="24"/>
                <w:szCs w:val="24"/>
              </w:rPr>
            </w:pPr>
            <w:r w:rsidRPr="00967046">
              <w:rPr>
                <w:sz w:val="24"/>
                <w:szCs w:val="24"/>
                <w:lang w:val="pt-BR"/>
              </w:rPr>
              <w:t>Sura</w:t>
            </w:r>
            <w:proofErr w:type="spellStart"/>
            <w:r w:rsidRPr="00967046">
              <w:rPr>
                <w:sz w:val="24"/>
                <w:szCs w:val="24"/>
              </w:rPr>
              <w:t>ţel</w:t>
            </w:r>
            <w:proofErr w:type="spellEnd"/>
            <w:r w:rsidRPr="00967046">
              <w:rPr>
                <w:sz w:val="24"/>
                <w:szCs w:val="24"/>
              </w:rPr>
              <w:t xml:space="preserve"> </w:t>
            </w:r>
            <w:proofErr w:type="spellStart"/>
            <w:r w:rsidRPr="00967046">
              <w:rPr>
                <w:sz w:val="24"/>
                <w:szCs w:val="24"/>
              </w:rPr>
              <w:t>Serjiu</w:t>
            </w:r>
            <w:proofErr w:type="spellEnd"/>
          </w:p>
        </w:tc>
      </w:tr>
      <w:tr w:rsidR="005C4477" w:rsidRPr="008D6779" w:rsidTr="005C4477">
        <w:tc>
          <w:tcPr>
            <w:tcW w:w="1456" w:type="dxa"/>
            <w:shd w:val="clear" w:color="auto" w:fill="auto"/>
            <w:vAlign w:val="center"/>
          </w:tcPr>
          <w:p w:rsidR="005C4477" w:rsidRPr="00967046" w:rsidRDefault="005C4477" w:rsidP="00EB725B">
            <w:pPr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7796" w:type="dxa"/>
            <w:shd w:val="clear" w:color="auto" w:fill="auto"/>
          </w:tcPr>
          <w:p w:rsidR="005C4477" w:rsidRPr="00967046" w:rsidRDefault="005C4477" w:rsidP="00551B02">
            <w:pPr>
              <w:spacing w:before="120" w:after="120"/>
              <w:rPr>
                <w:sz w:val="24"/>
                <w:szCs w:val="24"/>
                <w:lang w:val="pt-BR"/>
              </w:rPr>
            </w:pPr>
            <w:r w:rsidRPr="00967046">
              <w:rPr>
                <w:sz w:val="24"/>
                <w:szCs w:val="24"/>
                <w:lang w:val="pt-BR"/>
              </w:rPr>
              <w:t>Banari Tudor</w:t>
            </w:r>
          </w:p>
        </w:tc>
      </w:tr>
      <w:tr w:rsidR="005C4477" w:rsidRPr="008D6779" w:rsidTr="005C4477">
        <w:tc>
          <w:tcPr>
            <w:tcW w:w="1456" w:type="dxa"/>
            <w:shd w:val="clear" w:color="auto" w:fill="auto"/>
            <w:vAlign w:val="center"/>
          </w:tcPr>
          <w:p w:rsidR="005C4477" w:rsidRPr="00967046" w:rsidRDefault="005C4477" w:rsidP="00EB725B">
            <w:pPr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7796" w:type="dxa"/>
            <w:shd w:val="clear" w:color="auto" w:fill="auto"/>
          </w:tcPr>
          <w:p w:rsidR="005C4477" w:rsidRPr="00967046" w:rsidRDefault="005C4477" w:rsidP="00551B02">
            <w:pPr>
              <w:spacing w:before="120" w:after="120"/>
              <w:rPr>
                <w:sz w:val="24"/>
                <w:szCs w:val="24"/>
                <w:lang w:val="pt-BR"/>
              </w:rPr>
            </w:pPr>
            <w:r w:rsidRPr="00967046">
              <w:rPr>
                <w:sz w:val="24"/>
                <w:szCs w:val="24"/>
                <w:lang w:val="pt-BR"/>
              </w:rPr>
              <w:t>Pulbere Eduard</w:t>
            </w:r>
          </w:p>
        </w:tc>
      </w:tr>
      <w:tr w:rsidR="005C4477" w:rsidRPr="008D6779" w:rsidTr="005C4477">
        <w:tc>
          <w:tcPr>
            <w:tcW w:w="1456" w:type="dxa"/>
            <w:shd w:val="clear" w:color="auto" w:fill="auto"/>
            <w:vAlign w:val="center"/>
          </w:tcPr>
          <w:p w:rsidR="005C4477" w:rsidRPr="00967046" w:rsidRDefault="005C4477" w:rsidP="00EB725B">
            <w:pPr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7796" w:type="dxa"/>
            <w:shd w:val="clear" w:color="auto" w:fill="auto"/>
          </w:tcPr>
          <w:p w:rsidR="005C4477" w:rsidRPr="00967046" w:rsidRDefault="005C4477" w:rsidP="00551B02">
            <w:pPr>
              <w:spacing w:before="120" w:after="120"/>
              <w:rPr>
                <w:sz w:val="24"/>
                <w:szCs w:val="24"/>
                <w:lang w:val="pt-BR"/>
              </w:rPr>
            </w:pPr>
            <w:r w:rsidRPr="00967046">
              <w:rPr>
                <w:sz w:val="24"/>
                <w:szCs w:val="24"/>
                <w:lang w:val="pt-BR"/>
              </w:rPr>
              <w:t>Balaban Sergiu</w:t>
            </w:r>
          </w:p>
        </w:tc>
      </w:tr>
      <w:tr w:rsidR="005C4477" w:rsidRPr="008D6779" w:rsidTr="005C4477">
        <w:tc>
          <w:tcPr>
            <w:tcW w:w="1456" w:type="dxa"/>
            <w:shd w:val="clear" w:color="auto" w:fill="auto"/>
            <w:vAlign w:val="center"/>
          </w:tcPr>
          <w:p w:rsidR="005C4477" w:rsidRPr="00967046" w:rsidRDefault="005C4477" w:rsidP="00EB725B">
            <w:pPr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7796" w:type="dxa"/>
            <w:shd w:val="clear" w:color="auto" w:fill="auto"/>
          </w:tcPr>
          <w:p w:rsidR="005C4477" w:rsidRPr="00967046" w:rsidRDefault="005C4477" w:rsidP="00551B02">
            <w:pPr>
              <w:spacing w:before="120" w:after="120"/>
              <w:rPr>
                <w:sz w:val="24"/>
                <w:szCs w:val="24"/>
                <w:lang w:val="pt-BR"/>
              </w:rPr>
            </w:pPr>
            <w:r w:rsidRPr="00967046">
              <w:rPr>
                <w:sz w:val="24"/>
                <w:szCs w:val="24"/>
                <w:lang w:val="pt-BR"/>
              </w:rPr>
              <w:t>Ghergheligiu Anatolie</w:t>
            </w:r>
          </w:p>
        </w:tc>
      </w:tr>
      <w:tr w:rsidR="005C4477" w:rsidRPr="008D6779" w:rsidTr="005C4477">
        <w:tc>
          <w:tcPr>
            <w:tcW w:w="1456" w:type="dxa"/>
            <w:shd w:val="clear" w:color="auto" w:fill="auto"/>
            <w:vAlign w:val="center"/>
          </w:tcPr>
          <w:p w:rsidR="005C4477" w:rsidRPr="00967046" w:rsidRDefault="005C4477" w:rsidP="00EB725B">
            <w:pPr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7796" w:type="dxa"/>
            <w:shd w:val="clear" w:color="auto" w:fill="auto"/>
          </w:tcPr>
          <w:p w:rsidR="005C4477" w:rsidRPr="00967046" w:rsidRDefault="005C4477" w:rsidP="00551B02">
            <w:pPr>
              <w:spacing w:before="120" w:after="120"/>
              <w:rPr>
                <w:sz w:val="24"/>
                <w:szCs w:val="24"/>
                <w:lang w:val="pt-BR"/>
              </w:rPr>
            </w:pPr>
            <w:r w:rsidRPr="00967046">
              <w:rPr>
                <w:sz w:val="24"/>
                <w:szCs w:val="24"/>
                <w:lang w:val="pt-BR"/>
              </w:rPr>
              <w:t>Caramov Evgheni</w:t>
            </w:r>
          </w:p>
        </w:tc>
      </w:tr>
      <w:tr w:rsidR="005C4477" w:rsidRPr="008D6779" w:rsidTr="005C4477">
        <w:tc>
          <w:tcPr>
            <w:tcW w:w="1456" w:type="dxa"/>
            <w:shd w:val="clear" w:color="auto" w:fill="auto"/>
            <w:vAlign w:val="center"/>
          </w:tcPr>
          <w:p w:rsidR="005C4477" w:rsidRPr="00967046" w:rsidRDefault="005C4477" w:rsidP="00EB725B">
            <w:pPr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7796" w:type="dxa"/>
            <w:shd w:val="clear" w:color="auto" w:fill="auto"/>
          </w:tcPr>
          <w:p w:rsidR="005C4477" w:rsidRPr="00967046" w:rsidRDefault="005C4477" w:rsidP="00551B02">
            <w:pPr>
              <w:spacing w:before="120" w:after="120"/>
              <w:rPr>
                <w:sz w:val="24"/>
                <w:szCs w:val="24"/>
                <w:lang w:val="pt-BR"/>
              </w:rPr>
            </w:pPr>
            <w:r w:rsidRPr="00967046">
              <w:rPr>
                <w:sz w:val="24"/>
                <w:szCs w:val="24"/>
                <w:lang w:val="pt-BR"/>
              </w:rPr>
              <w:t>Cernei Alexei</w:t>
            </w:r>
          </w:p>
        </w:tc>
      </w:tr>
      <w:tr w:rsidR="005C4477" w:rsidRPr="008D6779" w:rsidTr="005C4477">
        <w:tc>
          <w:tcPr>
            <w:tcW w:w="1456" w:type="dxa"/>
            <w:shd w:val="clear" w:color="auto" w:fill="auto"/>
            <w:vAlign w:val="center"/>
          </w:tcPr>
          <w:p w:rsidR="005C4477" w:rsidRPr="00967046" w:rsidRDefault="005C4477" w:rsidP="00EB725B">
            <w:pPr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7796" w:type="dxa"/>
            <w:shd w:val="clear" w:color="auto" w:fill="auto"/>
          </w:tcPr>
          <w:p w:rsidR="005C4477" w:rsidRPr="00967046" w:rsidRDefault="005C4477" w:rsidP="00551B02">
            <w:pPr>
              <w:spacing w:before="120" w:after="120"/>
              <w:rPr>
                <w:sz w:val="24"/>
                <w:szCs w:val="24"/>
                <w:lang w:val="pt-BR"/>
              </w:rPr>
            </w:pPr>
            <w:r w:rsidRPr="00967046">
              <w:rPr>
                <w:sz w:val="24"/>
                <w:szCs w:val="24"/>
                <w:lang w:val="pt-BR"/>
              </w:rPr>
              <w:t>Garbuz Victor</w:t>
            </w:r>
          </w:p>
        </w:tc>
      </w:tr>
      <w:tr w:rsidR="005C4477" w:rsidRPr="008D6779" w:rsidTr="005C4477">
        <w:tc>
          <w:tcPr>
            <w:tcW w:w="1456" w:type="dxa"/>
            <w:shd w:val="clear" w:color="auto" w:fill="auto"/>
            <w:vAlign w:val="center"/>
          </w:tcPr>
          <w:p w:rsidR="005C4477" w:rsidRPr="00967046" w:rsidRDefault="005C4477" w:rsidP="00EB725B">
            <w:pPr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7796" w:type="dxa"/>
            <w:shd w:val="clear" w:color="auto" w:fill="auto"/>
          </w:tcPr>
          <w:p w:rsidR="005C4477" w:rsidRPr="00967046" w:rsidRDefault="005C4477" w:rsidP="00551B02">
            <w:pPr>
              <w:spacing w:before="120" w:after="120"/>
              <w:rPr>
                <w:sz w:val="24"/>
                <w:szCs w:val="24"/>
                <w:lang w:val="pt-BR"/>
              </w:rPr>
            </w:pPr>
            <w:r w:rsidRPr="00967046">
              <w:rPr>
                <w:sz w:val="24"/>
                <w:szCs w:val="24"/>
                <w:lang w:val="pt-BR"/>
              </w:rPr>
              <w:t>Dobjanschi Ion</w:t>
            </w:r>
          </w:p>
        </w:tc>
      </w:tr>
      <w:tr w:rsidR="005C4477" w:rsidRPr="008D6779" w:rsidTr="005C4477">
        <w:tc>
          <w:tcPr>
            <w:tcW w:w="1456" w:type="dxa"/>
            <w:shd w:val="clear" w:color="auto" w:fill="auto"/>
            <w:vAlign w:val="center"/>
          </w:tcPr>
          <w:p w:rsidR="005C4477" w:rsidRPr="00967046" w:rsidRDefault="005C4477" w:rsidP="00EB725B">
            <w:pPr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7796" w:type="dxa"/>
            <w:shd w:val="clear" w:color="auto" w:fill="auto"/>
          </w:tcPr>
          <w:p w:rsidR="005C4477" w:rsidRPr="00967046" w:rsidRDefault="005C4477" w:rsidP="00551B02">
            <w:pPr>
              <w:spacing w:before="120" w:after="120"/>
              <w:rPr>
                <w:sz w:val="24"/>
                <w:szCs w:val="24"/>
                <w:lang w:val="pt-BR"/>
              </w:rPr>
            </w:pPr>
            <w:r w:rsidRPr="00967046">
              <w:rPr>
                <w:sz w:val="24"/>
                <w:szCs w:val="24"/>
                <w:lang w:val="pt-BR"/>
              </w:rPr>
              <w:t>Storojuc Victor</w:t>
            </w:r>
          </w:p>
        </w:tc>
      </w:tr>
      <w:tr w:rsidR="005C4477" w:rsidRPr="008D6779" w:rsidTr="005C4477">
        <w:tc>
          <w:tcPr>
            <w:tcW w:w="1456" w:type="dxa"/>
            <w:shd w:val="clear" w:color="auto" w:fill="auto"/>
            <w:vAlign w:val="center"/>
          </w:tcPr>
          <w:p w:rsidR="005C4477" w:rsidRPr="00967046" w:rsidRDefault="005C4477" w:rsidP="00EB725B">
            <w:pPr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7796" w:type="dxa"/>
            <w:shd w:val="clear" w:color="auto" w:fill="auto"/>
          </w:tcPr>
          <w:p w:rsidR="005C4477" w:rsidRPr="00967046" w:rsidRDefault="005C4477" w:rsidP="00551B02">
            <w:pPr>
              <w:spacing w:before="120" w:after="120"/>
              <w:rPr>
                <w:sz w:val="24"/>
                <w:szCs w:val="24"/>
                <w:lang w:val="pt-BR"/>
              </w:rPr>
            </w:pPr>
            <w:r w:rsidRPr="00967046">
              <w:rPr>
                <w:sz w:val="24"/>
                <w:szCs w:val="24"/>
                <w:lang w:val="pt-BR"/>
              </w:rPr>
              <w:t>Cebotari Serghei</w:t>
            </w:r>
          </w:p>
        </w:tc>
      </w:tr>
      <w:tr w:rsidR="005C4477" w:rsidRPr="008D6779" w:rsidTr="005C4477">
        <w:tc>
          <w:tcPr>
            <w:tcW w:w="1456" w:type="dxa"/>
            <w:shd w:val="clear" w:color="auto" w:fill="auto"/>
            <w:vAlign w:val="center"/>
          </w:tcPr>
          <w:p w:rsidR="005C4477" w:rsidRPr="00967046" w:rsidRDefault="005C4477" w:rsidP="00EB725B">
            <w:pPr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7796" w:type="dxa"/>
            <w:shd w:val="clear" w:color="auto" w:fill="auto"/>
          </w:tcPr>
          <w:p w:rsidR="005C4477" w:rsidRPr="00967046" w:rsidRDefault="005C4477" w:rsidP="00551B02">
            <w:pPr>
              <w:spacing w:before="120" w:after="120"/>
              <w:rPr>
                <w:sz w:val="24"/>
                <w:szCs w:val="24"/>
                <w:lang w:val="pt-BR"/>
              </w:rPr>
            </w:pPr>
            <w:r w:rsidRPr="00967046">
              <w:rPr>
                <w:sz w:val="24"/>
                <w:szCs w:val="24"/>
                <w:lang w:val="pt-BR"/>
              </w:rPr>
              <w:t>Diacek Andrei</w:t>
            </w:r>
          </w:p>
        </w:tc>
      </w:tr>
    </w:tbl>
    <w:p w:rsidR="00EB725B" w:rsidRPr="004664E4" w:rsidRDefault="00EB725B" w:rsidP="00EB725B">
      <w:pPr>
        <w:rPr>
          <w:rFonts w:ascii="Arial" w:hAnsi="Arial" w:cs="Arial"/>
          <w:lang w:val="pt-BR"/>
        </w:rPr>
      </w:pPr>
    </w:p>
    <w:p w:rsidR="00A35FAC" w:rsidRDefault="00A35FAC" w:rsidP="00EB725B">
      <w:pPr>
        <w:rPr>
          <w:rFonts w:ascii="Arial" w:hAnsi="Arial" w:cs="Arial"/>
          <w:lang w:val="pt-BR"/>
        </w:rPr>
      </w:pPr>
    </w:p>
    <w:p w:rsidR="00A35FAC" w:rsidRDefault="00A35FAC" w:rsidP="00EB725B">
      <w:pPr>
        <w:rPr>
          <w:rFonts w:ascii="Arial" w:hAnsi="Arial" w:cs="Arial"/>
          <w:lang w:val="pt-BR"/>
        </w:rPr>
      </w:pPr>
    </w:p>
    <w:p w:rsidR="00A35FAC" w:rsidRDefault="00A35FAC" w:rsidP="00A35FAC">
      <w:pPr>
        <w:jc w:val="center"/>
        <w:rPr>
          <w:b/>
          <w:sz w:val="24"/>
          <w:szCs w:val="24"/>
        </w:rPr>
      </w:pPr>
      <w:r w:rsidRPr="00A35FAC">
        <w:rPr>
          <w:b/>
          <w:sz w:val="24"/>
          <w:szCs w:val="24"/>
          <w:lang w:val="pt-BR"/>
        </w:rPr>
        <w:t>Director                                                                                             Iulian  POSTIC</w:t>
      </w:r>
      <w:r w:rsidRPr="00A35FAC">
        <w:rPr>
          <w:b/>
          <w:sz w:val="24"/>
          <w:szCs w:val="24"/>
        </w:rPr>
        <w:t>Ă</w:t>
      </w:r>
    </w:p>
    <w:p w:rsidR="00A35FAC" w:rsidRDefault="00A35FAC" w:rsidP="00A35FAC">
      <w:pPr>
        <w:jc w:val="both"/>
        <w:rPr>
          <w:b/>
          <w:sz w:val="24"/>
          <w:szCs w:val="24"/>
        </w:rPr>
      </w:pPr>
    </w:p>
    <w:p w:rsidR="00A35FAC" w:rsidRDefault="00A35FAC" w:rsidP="00A35FAC">
      <w:pPr>
        <w:jc w:val="both"/>
        <w:rPr>
          <w:b/>
          <w:sz w:val="24"/>
          <w:szCs w:val="24"/>
        </w:rPr>
      </w:pPr>
    </w:p>
    <w:p w:rsidR="00A35FAC" w:rsidRDefault="00A35FAC" w:rsidP="00A35FAC">
      <w:pPr>
        <w:jc w:val="both"/>
        <w:rPr>
          <w:b/>
          <w:sz w:val="24"/>
          <w:szCs w:val="24"/>
        </w:rPr>
      </w:pPr>
    </w:p>
    <w:p w:rsidR="00A35FAC" w:rsidRDefault="00A35FAC" w:rsidP="00A35FAC">
      <w:pPr>
        <w:jc w:val="both"/>
        <w:rPr>
          <w:b/>
          <w:sz w:val="24"/>
          <w:szCs w:val="24"/>
        </w:rPr>
      </w:pPr>
    </w:p>
    <w:p w:rsidR="00A35FAC" w:rsidRDefault="00A35FAC" w:rsidP="00A35FAC">
      <w:pPr>
        <w:rPr>
          <w:sz w:val="22"/>
          <w:szCs w:val="22"/>
        </w:rPr>
      </w:pPr>
      <w:bookmarkStart w:id="0" w:name="_GoBack"/>
      <w:bookmarkEnd w:id="0"/>
    </w:p>
    <w:sectPr w:rsidR="00A35FAC" w:rsidSect="00A35FAC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DD5CB8"/>
    <w:multiLevelType w:val="hybridMultilevel"/>
    <w:tmpl w:val="8D626B1A"/>
    <w:lvl w:ilvl="0" w:tplc="564637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002"/>
    <w:rsid w:val="0011647F"/>
    <w:rsid w:val="00326FC6"/>
    <w:rsid w:val="00376002"/>
    <w:rsid w:val="005C4477"/>
    <w:rsid w:val="00811D6D"/>
    <w:rsid w:val="008A3B58"/>
    <w:rsid w:val="00967046"/>
    <w:rsid w:val="009A6538"/>
    <w:rsid w:val="00A35FAC"/>
    <w:rsid w:val="00AE1E50"/>
    <w:rsid w:val="00B452BF"/>
    <w:rsid w:val="00CF4642"/>
    <w:rsid w:val="00EB725B"/>
    <w:rsid w:val="00FA3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CB859C-F97F-48DD-A1C2-638CD4B8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2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CharChar">
    <w:name w:val="Char Char Знак Знак Char Char Знак Знак Char Char Знак Знак Char Char"/>
    <w:basedOn w:val="Normal"/>
    <w:rsid w:val="00EB725B"/>
    <w:pPr>
      <w:widowControl w:val="0"/>
      <w:autoSpaceDE w:val="0"/>
      <w:autoSpaceDN w:val="0"/>
      <w:adjustRightInd w:val="0"/>
      <w:spacing w:after="160" w:line="240" w:lineRule="exact"/>
    </w:pPr>
    <w:rPr>
      <w:rFonts w:ascii="Arial" w:eastAsia="Batang" w:hAnsi="Arial" w:cs="Arial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11647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5F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FAC"/>
    <w:rPr>
      <w:rFonts w:ascii="Tahoma" w:eastAsia="Times New Roman" w:hAnsi="Tahoma" w:cs="Tahoma"/>
      <w:sz w:val="16"/>
      <w:szCs w:val="16"/>
      <w:lang w:val="ro-RO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8</cp:lastModifiedBy>
  <cp:revision>3</cp:revision>
  <cp:lastPrinted>2015-03-12T12:22:00Z</cp:lastPrinted>
  <dcterms:created xsi:type="dcterms:W3CDTF">2015-03-12T14:11:00Z</dcterms:created>
  <dcterms:modified xsi:type="dcterms:W3CDTF">2015-03-12T14:12:00Z</dcterms:modified>
</cp:coreProperties>
</file>